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28BFD" w14:textId="144DFDDE" w:rsidR="001A50CF" w:rsidRPr="00B01DAA" w:rsidRDefault="001A50CF" w:rsidP="001A50C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4F8155A1" w14:textId="561C14AA" w:rsidR="001A50CF" w:rsidRPr="001B56E0" w:rsidRDefault="001A50CF" w:rsidP="001A50CF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Pr="009D6CB5">
        <w:rPr>
          <w:rFonts w:ascii="Times New Roman" w:hAnsi="Times New Roman"/>
          <w:b/>
          <w:bCs/>
          <w:szCs w:val="24"/>
        </w:rPr>
        <w:t>KEAP GHASHDZB-</w:t>
      </w:r>
      <w:r w:rsidRPr="00DC45DC">
        <w:rPr>
          <w:rFonts w:ascii="Times New Roman" w:hAnsi="Times New Roman"/>
          <w:b/>
          <w:bCs/>
          <w:szCs w:val="24"/>
        </w:rPr>
        <w:t xml:space="preserve"> </w:t>
      </w:r>
      <w:r w:rsidR="001B56E0">
        <w:rPr>
          <w:rFonts w:ascii="Times New Roman" w:hAnsi="Times New Roman"/>
          <w:b/>
          <w:bCs/>
          <w:szCs w:val="24"/>
          <w:lang w:val="en-US"/>
        </w:rPr>
        <w:t>PAR</w:t>
      </w:r>
      <w:r w:rsidRPr="009D6CB5">
        <w:rPr>
          <w:rFonts w:ascii="Times New Roman" w:hAnsi="Times New Roman"/>
          <w:b/>
          <w:bCs/>
          <w:szCs w:val="24"/>
        </w:rPr>
        <w:t xml:space="preserve"> -20/</w:t>
      </w:r>
      <w:r w:rsidR="001B56E0" w:rsidRPr="001B56E0">
        <w:rPr>
          <w:rFonts w:ascii="Times New Roman" w:hAnsi="Times New Roman"/>
          <w:b/>
          <w:bCs/>
          <w:szCs w:val="24"/>
        </w:rPr>
        <w:t>7</w:t>
      </w:r>
    </w:p>
    <w:p w14:paraId="2FBEF0E8" w14:textId="1608841B" w:rsidR="001A50CF" w:rsidRPr="005537E5" w:rsidRDefault="001A50CF" w:rsidP="001A50CF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24.</w:t>
      </w:r>
      <w:r w:rsidRPr="00DC45DC">
        <w:rPr>
          <w:rFonts w:ascii="GHEA Grapalat" w:hAnsi="GHEA Grapalat" w:cs="Sylfaen"/>
          <w:sz w:val="20"/>
          <w:lang w:val="ru-RU"/>
        </w:rPr>
        <w:t>02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Pr="00DC45DC">
        <w:rPr>
          <w:rFonts w:ascii="GHEA Grapalat" w:hAnsi="GHEA Grapalat" w:cs="Sylfaen"/>
          <w:sz w:val="20"/>
          <w:lang w:val="ru-RU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4B2CD1F1" w14:textId="69F5687A" w:rsidR="001A50CF" w:rsidRDefault="001A50CF" w:rsidP="001A50C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Pr="00DC45DC">
        <w:rPr>
          <w:rFonts w:ascii="GHEA Grapalat" w:hAnsi="GHEA Grapalat" w:cs="Sylfaen"/>
          <w:sz w:val="20"/>
          <w:lang w:val="ru-RU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1B56E0">
        <w:rPr>
          <w:rFonts w:ascii="GHEA Grapalat" w:hAnsi="GHEA Grapalat" w:cs="Sylfaen"/>
          <w:sz w:val="20"/>
          <w:lang w:val="en-US"/>
        </w:rPr>
        <w:t>0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117EE657" w14:textId="77777777" w:rsidR="001A50CF" w:rsidRPr="004363C6" w:rsidRDefault="001A50CF" w:rsidP="001A50C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4C575EA3" w14:textId="77777777" w:rsidR="001A50CF" w:rsidRDefault="001A50CF" w:rsidP="001A50CF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4ED6748C" w14:textId="77777777" w:rsidR="001A50CF" w:rsidRPr="00DC45DC" w:rsidRDefault="001A50CF" w:rsidP="001A50CF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Pr="00DC45DC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1441F6D4" w14:textId="77777777" w:rsidR="001A50CF" w:rsidRPr="00DC45DC" w:rsidRDefault="001A50CF" w:rsidP="001A50CF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951E66">
        <w:rPr>
          <w:rFonts w:ascii="GHEA Grapalat" w:hAnsi="GHEA Grapalat" w:cs="GHEA Grapalat"/>
          <w:sz w:val="20"/>
          <w:lang w:val="ru-RU"/>
        </w:rPr>
        <w:t xml:space="preserve">  </w:t>
      </w: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41A6DFEF" w14:textId="77777777" w:rsidR="001A50CF" w:rsidRDefault="001A50CF" w:rsidP="001A50CF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39E9A127" w14:textId="77777777" w:rsidR="001A50CF" w:rsidRDefault="001A50CF" w:rsidP="001A50CF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7E2CCA71" w14:textId="4CD57C22" w:rsidR="001C301C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en-US"/>
        </w:rPr>
      </w:pPr>
      <w:proofErr w:type="spellStart"/>
      <w:r>
        <w:rPr>
          <w:rFonts w:ascii="GHEA Grapalat" w:hAnsi="GHEA Grapalat" w:cs="Sylfaen"/>
          <w:sz w:val="20"/>
          <w:lang w:val="en-US"/>
        </w:rPr>
        <w:t>М.Осикян</w:t>
      </w:r>
      <w:proofErr w:type="spellEnd"/>
    </w:p>
    <w:p w14:paraId="35080E87" w14:textId="77777777" w:rsidR="00C90969" w:rsidRPr="005537E5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3B4AC6C3" w14:textId="77777777" w:rsidR="00C90969" w:rsidRDefault="00E62803" w:rsidP="00C90969">
      <w:pPr>
        <w:pStyle w:val="BodyText2"/>
        <w:tabs>
          <w:tab w:val="left" w:pos="900"/>
        </w:tabs>
        <w:ind w:firstLine="630"/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  <w:r w:rsidR="00C90969" w:rsidRPr="00C90969">
        <w:t xml:space="preserve"> </w:t>
      </w:r>
    </w:p>
    <w:p w14:paraId="68FBFC29" w14:textId="6BDC8955" w:rsidR="00C90969" w:rsidRDefault="00C90969" w:rsidP="001A50CF">
      <w:pPr>
        <w:pStyle w:val="BodyText2"/>
        <w:numPr>
          <w:ilvl w:val="0"/>
          <w:numId w:val="14"/>
        </w:numPr>
        <w:tabs>
          <w:tab w:val="left" w:pos="900"/>
        </w:tabs>
        <w:spacing w:line="240" w:lineRule="auto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 w:hint="eastAsia"/>
          <w:sz w:val="20"/>
          <w:lang w:val="ru-RU"/>
        </w:rPr>
        <w:t>Утверждение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повестки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дня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заседания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Комиссии</w:t>
      </w:r>
      <w:r w:rsidRPr="00C90969">
        <w:rPr>
          <w:rFonts w:ascii="GHEA Grapalat" w:hAnsi="GHEA Grapalat" w:cs="Sylfaen"/>
          <w:sz w:val="20"/>
          <w:lang w:val="ru-RU"/>
        </w:rPr>
        <w:t>.</w:t>
      </w:r>
    </w:p>
    <w:p w14:paraId="51169EF2" w14:textId="36CFA63D" w:rsidR="001A50CF" w:rsidRPr="00C90969" w:rsidRDefault="001A50CF" w:rsidP="001A50CF">
      <w:pPr>
        <w:pStyle w:val="BodyText2"/>
        <w:numPr>
          <w:ilvl w:val="0"/>
          <w:numId w:val="14"/>
        </w:numPr>
        <w:tabs>
          <w:tab w:val="left" w:pos="900"/>
        </w:tabs>
        <w:spacing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Об оценке</w:t>
      </w:r>
    </w:p>
    <w:p w14:paraId="070C2584" w14:textId="644D2514" w:rsidR="001A50CF" w:rsidRDefault="001A50CF" w:rsidP="001A50CF">
      <w:pPr>
        <w:pStyle w:val="BodyText2"/>
        <w:tabs>
          <w:tab w:val="left" w:pos="900"/>
        </w:tabs>
        <w:ind w:firstLine="63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3</w:t>
      </w:r>
      <w:r w:rsidRPr="001A50CF">
        <w:rPr>
          <w:rFonts w:ascii="GHEA Grapalat" w:hAnsi="GHEA Grapalat" w:cs="Sylfaen"/>
          <w:sz w:val="20"/>
          <w:lang w:val="ru-RU"/>
        </w:rPr>
        <w:t xml:space="preserve">. </w:t>
      </w:r>
      <w:r w:rsidRPr="001A50CF">
        <w:rPr>
          <w:rFonts w:ascii="GHEA Grapalat" w:hAnsi="GHEA Grapalat" w:cs="Sylfaen" w:hint="eastAsia"/>
          <w:sz w:val="20"/>
          <w:lang w:val="ru-RU"/>
        </w:rPr>
        <w:t>Решение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о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заключении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договора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и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об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срока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бездействия</w:t>
      </w:r>
    </w:p>
    <w:p w14:paraId="6F722EB7" w14:textId="1C6702E7" w:rsidR="001E7F61" w:rsidRPr="005537E5" w:rsidRDefault="001A50CF" w:rsidP="001A50CF">
      <w:pPr>
        <w:pStyle w:val="BodyText2"/>
        <w:tabs>
          <w:tab w:val="left" w:pos="900"/>
        </w:tabs>
        <w:ind w:left="900" w:hanging="266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4</w:t>
      </w:r>
      <w:r w:rsidRPr="001A50CF">
        <w:rPr>
          <w:rFonts w:ascii="GHEA Grapalat" w:hAnsi="GHEA Grapalat" w:cs="Sylfaen"/>
          <w:sz w:val="20"/>
          <w:lang w:val="ru-RU"/>
        </w:rPr>
        <w:t xml:space="preserve">. </w:t>
      </w:r>
      <w:r w:rsidRPr="001A50CF">
        <w:rPr>
          <w:rFonts w:ascii="GHEA Grapalat" w:hAnsi="GHEA Grapalat" w:cs="Sylfaen" w:hint="eastAsia"/>
          <w:sz w:val="20"/>
          <w:lang w:val="ru-RU"/>
        </w:rPr>
        <w:t>Подтверждение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неуспешных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порций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5.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Решение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о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заключении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договора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и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утверждении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="00C90969" w:rsidRPr="00C90969">
        <w:rPr>
          <w:rFonts w:ascii="GHEA Grapalat" w:hAnsi="GHEA Grapalat" w:cs="Sylfaen" w:hint="eastAsia"/>
          <w:sz w:val="20"/>
          <w:lang w:val="ru-RU"/>
        </w:rPr>
        <w:t>срока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бездействия</w:t>
      </w:r>
      <w:proofErr w:type="gramEnd"/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7CEB7FD" w14:textId="4BC77CE3" w:rsidR="00C90969" w:rsidRDefault="00D26A66" w:rsidP="00D26A66">
      <w:pPr>
        <w:pStyle w:val="BodyText2"/>
        <w:tabs>
          <w:tab w:val="left" w:pos="900"/>
        </w:tabs>
        <w:spacing w:line="240" w:lineRule="auto"/>
        <w:ind w:left="99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bCs/>
          <w:sz w:val="20"/>
          <w:lang w:val="ru-RU"/>
        </w:rPr>
        <w:t xml:space="preserve">                                                                 </w:t>
      </w:r>
      <w:r w:rsidR="00C90969" w:rsidRPr="00C90969">
        <w:rPr>
          <w:rFonts w:ascii="GHEA Grapalat" w:hAnsi="GHEA Grapalat" w:cs="Sylfaen"/>
          <w:bCs/>
          <w:sz w:val="20"/>
          <w:lang w:val="ru-RU"/>
        </w:rPr>
        <w:t xml:space="preserve">2. </w:t>
      </w:r>
      <w:r>
        <w:rPr>
          <w:rFonts w:ascii="GHEA Grapalat" w:hAnsi="GHEA Grapalat" w:cs="Sylfaen"/>
          <w:sz w:val="20"/>
          <w:lang w:val="ru-RU"/>
        </w:rPr>
        <w:t>Об оценке</w:t>
      </w:r>
    </w:p>
    <w:p w14:paraId="5F670EF5" w14:textId="1AF15821" w:rsidR="00C90969" w:rsidRPr="00C90969" w:rsidRDefault="00C90969" w:rsidP="00C90969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 w:val="20"/>
          <w:lang w:val="ru-RU"/>
        </w:rPr>
      </w:pPr>
      <w:r w:rsidRPr="00C90969">
        <w:rPr>
          <w:rFonts w:ascii="GHEA Grapalat" w:hAnsi="GHEA Grapalat" w:cs="Sylfaen" w:hint="eastAsia"/>
          <w:bCs/>
          <w:sz w:val="20"/>
          <w:lang w:val="ru-RU"/>
        </w:rPr>
        <w:t>М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. </w:t>
      </w:r>
      <w:proofErr w:type="spellStart"/>
      <w:r w:rsidRPr="00C90969">
        <w:rPr>
          <w:rFonts w:ascii="GHEA Grapalat" w:hAnsi="GHEA Grapalat" w:cs="Sylfaen" w:hint="eastAsia"/>
          <w:bCs/>
          <w:sz w:val="20"/>
          <w:lang w:val="ru-RU"/>
        </w:rPr>
        <w:t>Осикян</w:t>
      </w:r>
      <w:proofErr w:type="spellEnd"/>
    </w:p>
    <w:p w14:paraId="0B32786F" w14:textId="62597DC9" w:rsidR="00D26A66" w:rsidRDefault="00D26A66" w:rsidP="00D26A66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D26A66">
        <w:rPr>
          <w:rFonts w:ascii="GHEA Grapalat" w:hAnsi="GHEA Grapalat" w:cs="Sylfaen" w:hint="eastAsia"/>
          <w:bCs/>
          <w:sz w:val="20"/>
          <w:lang w:val="ru-RU"/>
        </w:rPr>
        <w:t>Критерий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применяется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для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определения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выбранного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участника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достаточно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оцененного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участника</w:t>
      </w:r>
      <w:r w:rsidRPr="00D26A66">
        <w:rPr>
          <w:rFonts w:ascii="GHEA Grapalat" w:hAnsi="GHEA Grapalat" w:cs="Sylfaen"/>
          <w:bCs/>
          <w:sz w:val="20"/>
          <w:lang w:val="ru-RU"/>
        </w:rPr>
        <w:t>.</w:t>
      </w:r>
      <w:r w:rsidRPr="00D26A66">
        <w:rPr>
          <w:rFonts w:ascii="Calibri" w:hAnsi="Calibri" w:cs="Calibri"/>
          <w:bCs/>
          <w:sz w:val="20"/>
          <w:lang w:val="ru-RU"/>
        </w:rPr>
        <w:t>   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На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основе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представленных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предложений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Комитет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постановил</w:t>
      </w:r>
      <w:r w:rsidRPr="00D26A66">
        <w:rPr>
          <w:rFonts w:ascii="GHEA Grapalat" w:hAnsi="GHEA Grapalat" w:cs="Sylfaen"/>
          <w:bCs/>
          <w:sz w:val="20"/>
          <w:lang w:val="ru-RU"/>
        </w:rPr>
        <w:t>:</w:t>
      </w:r>
    </w:p>
    <w:p w14:paraId="062B1045" w14:textId="77777777" w:rsidR="00D26A66" w:rsidRDefault="00D26A66" w:rsidP="00D26A66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</w:p>
    <w:tbl>
      <w:tblPr>
        <w:tblpPr w:leftFromText="180" w:rightFromText="180" w:vertAnchor="text" w:tblpX="534" w:tblpY="1"/>
        <w:tblOverlap w:val="never"/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37"/>
        <w:gridCol w:w="3365"/>
        <w:gridCol w:w="38"/>
        <w:gridCol w:w="5203"/>
      </w:tblGrid>
      <w:tr w:rsidR="00D26A66" w:rsidRPr="00A854EB" w14:paraId="483B4F87" w14:textId="77777777" w:rsidTr="006F2B15">
        <w:trPr>
          <w:trHeight w:val="238"/>
        </w:trPr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BB3A9" w14:textId="4E65360E" w:rsidR="00D26A66" w:rsidRPr="00D26A66" w:rsidRDefault="00D26A66" w:rsidP="00D26A6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6"/>
                <w:szCs w:val="26"/>
              </w:rPr>
            </w:pPr>
            <w:r w:rsidRPr="00D26A66">
              <w:rPr>
                <w:rFonts w:ascii="GHEA Grapalat" w:hAnsi="GHEA Grapalat" w:cs="Sylfaen"/>
                <w:b/>
                <w:bCs/>
                <w:sz w:val="26"/>
                <w:szCs w:val="26"/>
              </w:rPr>
              <w:t>Н/Н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FD512" w14:textId="1BD78F81" w:rsidR="00D26A66" w:rsidRPr="006C79B9" w:rsidRDefault="00D26A66" w:rsidP="00D26A6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Cs w:val="24"/>
              </w:rPr>
            </w:pPr>
            <w:proofErr w:type="spellStart"/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имя</w:t>
            </w:r>
            <w:proofErr w:type="spellEnd"/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участник</w:t>
            </w:r>
            <w:proofErr w:type="spellEnd"/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DCAD6" w14:textId="6AAD7408" w:rsidR="00D26A66" w:rsidRPr="006C79B9" w:rsidRDefault="00D26A66" w:rsidP="00D26A6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Cs w:val="24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D26A66" w:rsidRPr="00A854EB" w14:paraId="57814CC8" w14:textId="77777777" w:rsidTr="006F2B15">
        <w:trPr>
          <w:trHeight w:val="231"/>
        </w:trPr>
        <w:tc>
          <w:tcPr>
            <w:tcW w:w="94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D3905" w14:textId="1B494461" w:rsidR="00D26A66" w:rsidRPr="00D26A66" w:rsidRDefault="00D26A66" w:rsidP="00D26A6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6"/>
                <w:szCs w:val="26"/>
              </w:rPr>
            </w:pPr>
            <w:proofErr w:type="spellStart"/>
            <w:r w:rsidRPr="00D26A66">
              <w:rPr>
                <w:rFonts w:ascii="GHEA Grapalat" w:hAnsi="GHEA Grapalat" w:cs="Sylfaen"/>
                <w:sz w:val="26"/>
                <w:szCs w:val="26"/>
                <w:lang w:val="ru-RU"/>
              </w:rPr>
              <w:t>выбранны</w:t>
            </w:r>
            <w:proofErr w:type="spellEnd"/>
            <w:r w:rsidRPr="00D26A66">
              <w:rPr>
                <w:rFonts w:ascii="GHEA Grapalat" w:hAnsi="GHEA Grapalat" w:cs="Sylfaen"/>
                <w:sz w:val="26"/>
                <w:szCs w:val="26"/>
                <w:lang w:val="en-US"/>
              </w:rPr>
              <w:t>й</w:t>
            </w:r>
            <w:r w:rsidRPr="00D26A66">
              <w:rPr>
                <w:rFonts w:ascii="GHEA Grapalat" w:hAnsi="GHEA Grapalat" w:cs="Sylfaen"/>
                <w:sz w:val="26"/>
                <w:szCs w:val="26"/>
                <w:lang w:val="ru-RU"/>
              </w:rPr>
              <w:t xml:space="preserve"> участник</w:t>
            </w:r>
          </w:p>
        </w:tc>
      </w:tr>
      <w:tr w:rsidR="00D26A66" w:rsidRPr="00A854EB" w14:paraId="5AD615A1" w14:textId="77777777" w:rsidTr="006F2B15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6B77F0" w14:textId="77777777" w:rsidR="00D26A66" w:rsidRPr="00ED237E" w:rsidRDefault="00D26A66" w:rsidP="006F2B15">
            <w:pPr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E4FF84" w14:textId="12EF4401" w:rsidR="00D26A66" w:rsidRPr="006C79B9" w:rsidRDefault="001B56E0" w:rsidP="006F2B15">
            <w:pPr>
              <w:rPr>
                <w:rFonts w:ascii="Times New Roman" w:hAnsi="Times New Roman"/>
                <w:szCs w:val="24"/>
              </w:rPr>
            </w:pPr>
            <w:r w:rsidRPr="001B56E0">
              <w:rPr>
                <w:rFonts w:ascii="Times New Roman" w:hAnsi="Times New Roman" w:hint="eastAsia"/>
                <w:lang w:val="hy-AM"/>
              </w:rPr>
              <w:t>ООО</w:t>
            </w:r>
            <w:r w:rsidRPr="001B56E0">
              <w:rPr>
                <w:rFonts w:ascii="Times New Roman" w:hAnsi="Times New Roman"/>
                <w:lang w:val="hy-AM"/>
              </w:rPr>
              <w:t xml:space="preserve"> "</w:t>
            </w:r>
            <w:r w:rsidRPr="001B56E0">
              <w:rPr>
                <w:rFonts w:ascii="Times New Roman" w:hAnsi="Times New Roman" w:hint="eastAsia"/>
                <w:lang w:val="hy-AM"/>
              </w:rPr>
              <w:t>Линаре</w:t>
            </w:r>
            <w:r w:rsidRPr="001B56E0">
              <w:rPr>
                <w:rFonts w:ascii="Times New Roman" w:hAnsi="Times New Roman"/>
                <w:lang w:val="hy-AM"/>
              </w:rPr>
              <w:t>"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2B2FCF" w14:textId="77777777" w:rsidR="00D26A66" w:rsidRPr="00ED237E" w:rsidRDefault="00D26A66" w:rsidP="006F2B15">
            <w:pPr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1,2,5,</w:t>
            </w:r>
          </w:p>
        </w:tc>
      </w:tr>
      <w:tr w:rsidR="00D26A66" w:rsidRPr="00A854EB" w14:paraId="66A92B9D" w14:textId="77777777" w:rsidTr="006F2B15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089E06" w14:textId="77777777" w:rsidR="00D26A66" w:rsidRPr="00ED237E" w:rsidRDefault="00D26A66" w:rsidP="006F2B15">
            <w:pPr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A33287" w14:textId="2DF5ADA2" w:rsidR="00D26A66" w:rsidRPr="0046706B" w:rsidRDefault="001B56E0" w:rsidP="006F2B15">
            <w:pPr>
              <w:rPr>
                <w:rFonts w:ascii="Times New Roman" w:hAnsi="Times New Roman"/>
                <w:szCs w:val="24"/>
              </w:rPr>
            </w:pPr>
            <w:r w:rsidRPr="001B56E0">
              <w:rPr>
                <w:rFonts w:ascii="Times New Roman" w:hAnsi="Times New Roman" w:hint="eastAsia"/>
                <w:szCs w:val="24"/>
              </w:rPr>
              <w:t>ЗАО</w:t>
            </w:r>
            <w:r w:rsidRPr="001B56E0">
              <w:rPr>
                <w:rFonts w:ascii="Times New Roman" w:hAnsi="Times New Roman"/>
                <w:szCs w:val="24"/>
              </w:rPr>
              <w:t xml:space="preserve"> "</w:t>
            </w:r>
            <w:r w:rsidRPr="001B56E0">
              <w:rPr>
                <w:rFonts w:ascii="Times New Roman" w:hAnsi="Times New Roman" w:hint="eastAsia"/>
                <w:szCs w:val="24"/>
              </w:rPr>
              <w:t>Концерн</w:t>
            </w:r>
            <w:r w:rsidRPr="001B56E0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1B56E0">
              <w:rPr>
                <w:rFonts w:ascii="Times New Roman" w:hAnsi="Times New Roman" w:hint="eastAsia"/>
                <w:szCs w:val="24"/>
              </w:rPr>
              <w:t>Энергомаш</w:t>
            </w:r>
            <w:proofErr w:type="spellEnd"/>
            <w:r w:rsidRPr="001B56E0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D669E4" w14:textId="77777777" w:rsidR="00D26A66" w:rsidRPr="00ED237E" w:rsidRDefault="00D26A66" w:rsidP="006F2B15">
            <w:pPr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7</w:t>
            </w:r>
          </w:p>
        </w:tc>
      </w:tr>
      <w:tr w:rsidR="00D26A66" w:rsidRPr="00A854EB" w14:paraId="3F6916FA" w14:textId="77777777" w:rsidTr="006F2B15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FB136F" w14:textId="77777777" w:rsidR="00D26A66" w:rsidRPr="008B0A71" w:rsidRDefault="00D26A66" w:rsidP="006F2B15">
            <w:pPr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25444A" w14:textId="0B1928C9" w:rsidR="00D26A66" w:rsidRPr="008B0A71" w:rsidRDefault="001B56E0" w:rsidP="006F2B15">
            <w:pPr>
              <w:rPr>
                <w:rFonts w:ascii="Times New Roman" w:hAnsi="Times New Roman"/>
                <w:szCs w:val="24"/>
                <w:lang w:val="hy-AM"/>
              </w:rPr>
            </w:pPr>
            <w:r w:rsidRPr="001B56E0">
              <w:rPr>
                <w:rFonts w:ascii="Times New Roman" w:hAnsi="Times New Roman" w:hint="eastAsia"/>
                <w:szCs w:val="24"/>
                <w:lang w:val="hy-AM"/>
              </w:rPr>
              <w:t>ООО</w:t>
            </w:r>
            <w:r w:rsidRPr="001B56E0">
              <w:rPr>
                <w:rFonts w:ascii="Times New Roman" w:hAnsi="Times New Roman"/>
                <w:szCs w:val="24"/>
                <w:lang w:val="hy-AM"/>
              </w:rPr>
              <w:t xml:space="preserve"> </w:t>
            </w:r>
            <w:r w:rsidRPr="001B56E0">
              <w:rPr>
                <w:rFonts w:ascii="Times New Roman" w:hAnsi="Times New Roman" w:hint="eastAsia"/>
                <w:szCs w:val="24"/>
                <w:lang w:val="hy-AM"/>
              </w:rPr>
              <w:t>ДЕЛЬТА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B9C937" w14:textId="77777777" w:rsidR="00D26A66" w:rsidRPr="008B0A71" w:rsidRDefault="00D26A66" w:rsidP="006F2B15">
            <w:pPr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4</w:t>
            </w:r>
          </w:p>
        </w:tc>
      </w:tr>
      <w:tr w:rsidR="00D26A66" w:rsidRPr="00A854EB" w14:paraId="5DFBB55C" w14:textId="77777777" w:rsidTr="006F2B15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A3400C" w14:textId="77777777" w:rsidR="00D26A66" w:rsidRPr="0046706B" w:rsidRDefault="00D26A66" w:rsidP="006F2B15">
            <w:pPr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DCF449" w14:textId="4C6611D7" w:rsidR="00D26A66" w:rsidRPr="00490A4E" w:rsidRDefault="001B56E0" w:rsidP="006F2B15">
            <w:pPr>
              <w:rPr>
                <w:rFonts w:ascii="Times New Roman" w:hAnsi="Times New Roman"/>
              </w:rPr>
            </w:pPr>
            <w:r w:rsidRPr="001B56E0">
              <w:rPr>
                <w:rFonts w:ascii="Times New Roman" w:hAnsi="Times New Roman" w:hint="eastAsia"/>
                <w:lang w:val="hy-AM"/>
              </w:rPr>
              <w:t>ООО</w:t>
            </w:r>
            <w:r w:rsidRPr="001B56E0">
              <w:rPr>
                <w:rFonts w:ascii="Times New Roman" w:hAnsi="Times New Roman"/>
                <w:lang w:val="hy-AM"/>
              </w:rPr>
              <w:t xml:space="preserve"> "</w:t>
            </w:r>
            <w:r w:rsidRPr="001B56E0">
              <w:rPr>
                <w:rFonts w:ascii="Times New Roman" w:hAnsi="Times New Roman" w:hint="eastAsia"/>
                <w:lang w:val="hy-AM"/>
              </w:rPr>
              <w:t>ЛЕКО</w:t>
            </w:r>
            <w:r w:rsidRPr="001B56E0">
              <w:rPr>
                <w:rFonts w:ascii="Times New Roman" w:hAnsi="Times New Roman"/>
                <w:lang w:val="hy-AM"/>
              </w:rPr>
              <w:t>"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946BE3" w14:textId="77777777" w:rsidR="00D26A66" w:rsidRPr="0046706B" w:rsidRDefault="00D26A66" w:rsidP="006F2B15">
            <w:pPr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9,10</w:t>
            </w:r>
          </w:p>
        </w:tc>
      </w:tr>
    </w:tbl>
    <w:p w14:paraId="40DA3531" w14:textId="1D5803CA" w:rsidR="00D26A66" w:rsidRDefault="00D26A66" w:rsidP="00D26A66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Было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принято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решение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в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пользу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3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против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0</w:t>
      </w:r>
    </w:p>
    <w:p w14:paraId="54962403" w14:textId="1EF079CF" w:rsidR="00D26A66" w:rsidRDefault="00D26A66" w:rsidP="00D26A66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0A7DB133" w14:textId="77777777" w:rsidR="00D26A66" w:rsidRDefault="00D26A66" w:rsidP="00D26A66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5D8684A9" w14:textId="77777777" w:rsidR="00D26A66" w:rsidRPr="00D26A66" w:rsidRDefault="00D26A66" w:rsidP="00D26A66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Cs w:val="24"/>
          <w:lang w:val="ru-RU"/>
        </w:rPr>
      </w:pPr>
      <w:r w:rsidRPr="00D26A66">
        <w:rPr>
          <w:rFonts w:ascii="GHEA Grapalat" w:hAnsi="GHEA Grapalat" w:cs="Sylfaen"/>
          <w:bCs/>
          <w:szCs w:val="24"/>
          <w:lang w:val="ru-RU"/>
        </w:rPr>
        <w:t xml:space="preserve">3.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Решение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о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заключении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договора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и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утверждении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срока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бездействия</w:t>
      </w:r>
    </w:p>
    <w:p w14:paraId="5F8DEB9E" w14:textId="16EA8183" w:rsidR="00D26A66" w:rsidRPr="00D26A66" w:rsidRDefault="00D26A66" w:rsidP="00D26A66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 w:val="20"/>
          <w:lang w:val="ru-RU"/>
        </w:rPr>
      </w:pPr>
      <w:r w:rsidRPr="00D26A66">
        <w:rPr>
          <w:rFonts w:ascii="GHEA Grapalat" w:hAnsi="GHEA Grapalat" w:cs="Sylfaen" w:hint="eastAsia"/>
          <w:bCs/>
          <w:sz w:val="20"/>
          <w:lang w:val="ru-RU"/>
        </w:rPr>
        <w:lastRenderedPageBreak/>
        <w:t>М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. </w:t>
      </w:r>
      <w:proofErr w:type="spellStart"/>
      <w:r w:rsidRPr="00D26A66">
        <w:rPr>
          <w:rFonts w:ascii="GHEA Grapalat" w:hAnsi="GHEA Grapalat" w:cs="Sylfaen" w:hint="eastAsia"/>
          <w:bCs/>
          <w:sz w:val="20"/>
          <w:lang w:val="ru-RU"/>
        </w:rPr>
        <w:t>Осикян</w:t>
      </w:r>
      <w:proofErr w:type="spellEnd"/>
    </w:p>
    <w:p w14:paraId="62950136" w14:textId="77777777" w:rsidR="00D26A66" w:rsidRPr="00D26A66" w:rsidRDefault="00D26A66" w:rsidP="00D26A66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D26A66">
        <w:rPr>
          <w:rFonts w:ascii="GHEA Grapalat" w:hAnsi="GHEA Grapalat" w:cs="Sylfaen" w:hint="eastAsia"/>
          <w:bCs/>
          <w:sz w:val="20"/>
          <w:lang w:val="ru-RU"/>
        </w:rPr>
        <w:t>Опубликовать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Бюллетене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объявление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решении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заключении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Контракта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соответствии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пунктом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1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статьи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10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Закона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РА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закупках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установить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срок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бездействия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на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5-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й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календарный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день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после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его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публикации</w:t>
      </w:r>
      <w:r w:rsidRPr="00D26A66">
        <w:rPr>
          <w:rFonts w:ascii="GHEA Grapalat" w:hAnsi="GHEA Grapalat" w:cs="Sylfaen"/>
          <w:bCs/>
          <w:sz w:val="20"/>
          <w:lang w:val="ru-RU"/>
        </w:rPr>
        <w:t>.</w:t>
      </w:r>
    </w:p>
    <w:p w14:paraId="095C5547" w14:textId="77777777" w:rsidR="00D26A66" w:rsidRPr="00D26A66" w:rsidRDefault="00D26A66" w:rsidP="00D26A66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D26A66">
        <w:rPr>
          <w:rFonts w:ascii="GHEA Grapalat" w:hAnsi="GHEA Grapalat" w:cs="Sylfaen" w:hint="eastAsia"/>
          <w:bCs/>
          <w:sz w:val="20"/>
          <w:lang w:val="ru-RU"/>
        </w:rPr>
        <w:t>Было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принято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решение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пользу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3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против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0</w:t>
      </w:r>
    </w:p>
    <w:p w14:paraId="36404468" w14:textId="77777777" w:rsidR="00D26A66" w:rsidRPr="00D26A66" w:rsidRDefault="00D26A66" w:rsidP="00D26A66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</w:p>
    <w:p w14:paraId="5A8D2BC9" w14:textId="77777777" w:rsidR="00D26A66" w:rsidRPr="00D26A66" w:rsidRDefault="00D26A66" w:rsidP="00D26A66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Cs w:val="24"/>
          <w:lang w:val="ru-RU"/>
        </w:rPr>
      </w:pPr>
      <w:r w:rsidRPr="00D26A66">
        <w:rPr>
          <w:rFonts w:ascii="GHEA Grapalat" w:hAnsi="GHEA Grapalat" w:cs="Sylfaen"/>
          <w:bCs/>
          <w:szCs w:val="24"/>
          <w:lang w:val="ru-RU"/>
        </w:rPr>
        <w:t xml:space="preserve">4.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Подтверждение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ошибочных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порций</w:t>
      </w:r>
    </w:p>
    <w:p w14:paraId="74D5AE56" w14:textId="72371AD5" w:rsidR="00D26A66" w:rsidRPr="00D26A66" w:rsidRDefault="00D26A66" w:rsidP="00D26A66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Cs w:val="24"/>
          <w:lang w:val="ru-RU"/>
        </w:rPr>
      </w:pPr>
      <w:r w:rsidRPr="00D26A66">
        <w:rPr>
          <w:rFonts w:ascii="GHEA Grapalat" w:hAnsi="GHEA Grapalat" w:cs="GHEA Grapalat"/>
          <w:bCs/>
          <w:szCs w:val="24"/>
          <w:lang w:val="ru-RU"/>
        </w:rPr>
        <w:t>М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. </w:t>
      </w:r>
      <w:proofErr w:type="spellStart"/>
      <w:r w:rsidRPr="00D26A66">
        <w:rPr>
          <w:rFonts w:ascii="GHEA Grapalat" w:hAnsi="GHEA Grapalat" w:cs="Sylfaen" w:hint="eastAsia"/>
          <w:bCs/>
          <w:szCs w:val="24"/>
          <w:lang w:val="ru-RU"/>
        </w:rPr>
        <w:t>Осикян</w:t>
      </w:r>
      <w:proofErr w:type="spellEnd"/>
    </w:p>
    <w:p w14:paraId="448DFDCC" w14:textId="77777777" w:rsidR="00D26A66" w:rsidRPr="00D26A66" w:rsidRDefault="00D26A66" w:rsidP="00D26A66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</w:p>
    <w:p w14:paraId="164E4BF6" w14:textId="54587014" w:rsidR="00D26A66" w:rsidRPr="00D26A66" w:rsidRDefault="00D26A66" w:rsidP="00D26A66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D26A66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соответствии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статьей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37 (1) (3</w:t>
      </w:r>
      <w:proofErr w:type="gramStart"/>
      <w:r w:rsidRPr="00D26A66">
        <w:rPr>
          <w:rFonts w:ascii="GHEA Grapalat" w:hAnsi="GHEA Grapalat" w:cs="Sylfaen"/>
          <w:bCs/>
          <w:sz w:val="20"/>
          <w:lang w:val="ru-RU"/>
        </w:rPr>
        <w:t xml:space="preserve">) </w:t>
      </w:r>
      <w:r>
        <w:rPr>
          <w:rFonts w:ascii="GHEA Grapalat" w:hAnsi="GHEA Grapalat" w:cs="Sylfaen"/>
          <w:bCs/>
          <w:sz w:val="20"/>
          <w:lang w:val="ru-RU"/>
        </w:rPr>
        <w:t xml:space="preserve"> </w:t>
      </w:r>
      <w:r w:rsidR="001B56E0" w:rsidRPr="0021538E">
        <w:rPr>
          <w:rFonts w:ascii="GHEA Grapalat" w:hAnsi="GHEA Grapalat"/>
          <w:lang w:val="af-ZA"/>
        </w:rPr>
        <w:t>9</w:t>
      </w:r>
      <w:proofErr w:type="gramEnd"/>
      <w:r w:rsidR="001B56E0" w:rsidRPr="0021538E">
        <w:rPr>
          <w:rFonts w:ascii="GHEA Grapalat" w:hAnsi="GHEA Grapalat"/>
          <w:lang w:val="af-ZA"/>
        </w:rPr>
        <w:t>, 10</w:t>
      </w:r>
      <w:r w:rsidR="001B56E0">
        <w:rPr>
          <w:rFonts w:ascii="GHEA Grapalat" w:hAnsi="GHEA Grapalat"/>
          <w:lang w:val="af-ZA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Закона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закупках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не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было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подано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ни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одной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заявки</w:t>
      </w:r>
      <w:r w:rsidRPr="00D26A66">
        <w:rPr>
          <w:rFonts w:ascii="GHEA Grapalat" w:hAnsi="GHEA Grapalat" w:cs="Sylfaen"/>
          <w:bCs/>
          <w:sz w:val="20"/>
          <w:lang w:val="ru-RU"/>
        </w:rPr>
        <w:t>:</w:t>
      </w:r>
    </w:p>
    <w:p w14:paraId="66A9FD6A" w14:textId="10F31303" w:rsidR="00D26A66" w:rsidRPr="00D26A66" w:rsidRDefault="001B56E0" w:rsidP="00D26A66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21538E">
        <w:rPr>
          <w:rFonts w:ascii="GHEA Grapalat" w:hAnsi="GHEA Grapalat"/>
          <w:lang w:val="af-ZA"/>
        </w:rPr>
        <w:t>7</w:t>
      </w:r>
      <w:r w:rsidR="00D26A66">
        <w:rPr>
          <w:rFonts w:ascii="GHEA Grapalat" w:hAnsi="GHEA Grapalat"/>
          <w:lang w:val="ru-RU"/>
        </w:rPr>
        <w:t xml:space="preserve">-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Ни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одно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из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предложений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не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должно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соответствовать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условиям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приглашения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в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соответствии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с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положениями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статьи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37 (1) (1) (1)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Закона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о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D26A66" w:rsidRPr="00D26A66">
        <w:rPr>
          <w:rFonts w:ascii="GHEA Grapalat" w:hAnsi="GHEA Grapalat" w:cs="Sylfaen" w:hint="eastAsia"/>
          <w:bCs/>
          <w:sz w:val="20"/>
          <w:lang w:val="ru-RU"/>
        </w:rPr>
        <w:t>закупках</w:t>
      </w:r>
      <w:r w:rsidR="00D26A66" w:rsidRPr="00D26A66">
        <w:rPr>
          <w:rFonts w:ascii="GHEA Grapalat" w:hAnsi="GHEA Grapalat" w:cs="Sylfaen"/>
          <w:bCs/>
          <w:sz w:val="20"/>
          <w:lang w:val="ru-RU"/>
        </w:rPr>
        <w:t>.</w:t>
      </w:r>
    </w:p>
    <w:p w14:paraId="38961726" w14:textId="77777777" w:rsidR="00D26A66" w:rsidRPr="00D26A66" w:rsidRDefault="00D26A66" w:rsidP="00C90969">
      <w:pPr>
        <w:pStyle w:val="BodyText2"/>
        <w:tabs>
          <w:tab w:val="left" w:pos="900"/>
        </w:tabs>
        <w:spacing w:line="240" w:lineRule="auto"/>
        <w:ind w:left="540"/>
        <w:jc w:val="center"/>
        <w:rPr>
          <w:rFonts w:ascii="GHEA Grapalat" w:hAnsi="GHEA Grapalat" w:cs="Sylfaen"/>
          <w:sz w:val="20"/>
          <w:u w:val="single"/>
          <w:lang w:val="ru-RU"/>
        </w:rPr>
      </w:pPr>
    </w:p>
    <w:p w14:paraId="44A0C19A" w14:textId="77777777" w:rsidR="00C84942" w:rsidRP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bookmarkStart w:id="0" w:name="_GoBack"/>
      <w:bookmarkEnd w:id="0"/>
    </w:p>
    <w:p w14:paraId="66301246" w14:textId="1D825173" w:rsid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4E15EB96" w14:textId="77777777" w:rsidR="00A60AB7" w:rsidRDefault="00A60AB7" w:rsidP="00A60AB7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39FBBE0C" w14:textId="77777777" w:rsidR="00A60AB7" w:rsidRPr="00DC45DC" w:rsidRDefault="00A60AB7" w:rsidP="00A60AB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9B6A310" w14:textId="77777777" w:rsidR="00A60AB7" w:rsidRDefault="00A60AB7" w:rsidP="00A60AB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 xml:space="preserve">      </w:t>
      </w:r>
    </w:p>
    <w:p w14:paraId="3E9A41FA" w14:textId="77777777" w:rsidR="00A60AB7" w:rsidRDefault="00A60AB7" w:rsidP="00A60AB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 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3EE1F142" w14:textId="77777777" w:rsidR="00A60AB7" w:rsidRPr="00C84942" w:rsidRDefault="00A60AB7" w:rsidP="00A60AB7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Э.  Григорян</w:t>
      </w:r>
    </w:p>
    <w:p w14:paraId="47EA62AA" w14:textId="4F280A09" w:rsidR="00C84942" w:rsidRPr="00C84942" w:rsidRDefault="00C84942" w:rsidP="00A60AB7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sectPr w:rsidR="00C84942" w:rsidRPr="00C84942" w:rsidSect="00DE7064">
      <w:footerReference w:type="default" r:id="rId8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B49DE" w14:textId="77777777" w:rsidR="003B2487" w:rsidRDefault="003B2487" w:rsidP="00DD122C">
      <w:r>
        <w:separator/>
      </w:r>
    </w:p>
  </w:endnote>
  <w:endnote w:type="continuationSeparator" w:id="0">
    <w:p w14:paraId="6E227CA3" w14:textId="77777777" w:rsidR="003B2487" w:rsidRDefault="003B2487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37FA4" w14:textId="77777777" w:rsidR="0058501B" w:rsidRDefault="0058501B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8501B" w:rsidRDefault="0058501B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7C5DC1" w14:textId="77777777" w:rsidR="003B2487" w:rsidRDefault="003B2487" w:rsidP="00DD122C">
      <w:r>
        <w:separator/>
      </w:r>
    </w:p>
  </w:footnote>
  <w:footnote w:type="continuationSeparator" w:id="0">
    <w:p w14:paraId="020507B9" w14:textId="77777777" w:rsidR="003B2487" w:rsidRDefault="003B2487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68D7CB7"/>
    <w:multiLevelType w:val="hybridMultilevel"/>
    <w:tmpl w:val="F63269D2"/>
    <w:lvl w:ilvl="0" w:tplc="99026BA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8694F88"/>
    <w:multiLevelType w:val="hybridMultilevel"/>
    <w:tmpl w:val="F63269D2"/>
    <w:lvl w:ilvl="0" w:tplc="99026BA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2"/>
  </w:num>
  <w:num w:numId="11">
    <w:abstractNumId w:val="2"/>
  </w:num>
  <w:num w:numId="12">
    <w:abstractNumId w:val="6"/>
  </w:num>
  <w:num w:numId="13">
    <w:abstractNumId w:val="8"/>
  </w:num>
  <w:num w:numId="14">
    <w:abstractNumId w:val="1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0CF"/>
    <w:rsid w:val="001A5EEE"/>
    <w:rsid w:val="001A6A85"/>
    <w:rsid w:val="001B11A5"/>
    <w:rsid w:val="001B56E0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2487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60AB7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26A66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37982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65E8943E-721A-4620-9721-D18C39F7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D2A92-C637-415E-8D40-278C3E42C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165</cp:revision>
  <cp:lastPrinted>2019-05-08T11:56:00Z</cp:lastPrinted>
  <dcterms:created xsi:type="dcterms:W3CDTF">2019-04-03T06:22:00Z</dcterms:created>
  <dcterms:modified xsi:type="dcterms:W3CDTF">2020-02-25T14:34:00Z</dcterms:modified>
</cp:coreProperties>
</file>